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AF" w:rsidRPr="004B56AF" w:rsidRDefault="004B56AF" w:rsidP="004B56AF">
      <w:pPr>
        <w:spacing w:line="240" w:lineRule="auto"/>
        <w:ind w:left="-2" w:firstLine="0"/>
        <w:jc w:val="center"/>
        <w:rPr>
          <w:rFonts w:ascii="Arial" w:hAnsi="Arial" w:cs="Arial"/>
          <w:b/>
          <w:sz w:val="22"/>
        </w:rPr>
      </w:pPr>
      <w:r w:rsidRPr="004B56AF">
        <w:rPr>
          <w:rFonts w:ascii="Arial" w:hAnsi="Arial" w:cs="Arial"/>
          <w:b/>
          <w:noProof/>
          <w:sz w:val="22"/>
          <w:lang w:eastAsia="pt-BR"/>
        </w:rPr>
        <w:drawing>
          <wp:inline distT="0" distB="0" distL="0" distR="0">
            <wp:extent cx="5849620" cy="788575"/>
            <wp:effectExtent l="19050" t="0" r="0" b="0"/>
            <wp:docPr id="5" name="Imagem 1" descr="E:\a) SEEDF\1. EAPE\4. INFORMAÇÕES GERAIS\Materiais Visuais EAPE\CABEÇALHO EAPE - Geral (RESTR. ELEITORAL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) SEEDF\1. EAPE\4. INFORMAÇÕES GERAIS\Materiais Visuais EAPE\CABEÇALHO EAPE - Geral (RESTR. ELEITORAL)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8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E8" w:rsidRPr="004B56AF" w:rsidRDefault="006F1FE8" w:rsidP="004B56AF">
      <w:pPr>
        <w:spacing w:line="240" w:lineRule="auto"/>
        <w:ind w:left="-2" w:firstLine="0"/>
        <w:jc w:val="center"/>
        <w:rPr>
          <w:rFonts w:ascii="Arial" w:hAnsi="Arial" w:cs="Arial"/>
          <w:b/>
          <w:sz w:val="22"/>
        </w:rPr>
      </w:pPr>
      <w:r w:rsidRPr="004B56AF">
        <w:rPr>
          <w:rFonts w:ascii="Arial" w:hAnsi="Arial" w:cs="Arial"/>
          <w:b/>
          <w:sz w:val="22"/>
        </w:rPr>
        <w:t>APÊNDICE C</w:t>
      </w:r>
      <w:r w:rsidR="00905462">
        <w:rPr>
          <w:rFonts w:ascii="Arial" w:hAnsi="Arial" w:cs="Arial"/>
          <w:b/>
          <w:sz w:val="22"/>
        </w:rPr>
        <w:t xml:space="preserve"> – MATRIZ DE FORMAÇÃO CONTINUADA</w:t>
      </w:r>
    </w:p>
    <w:p w:rsidR="004B56AF" w:rsidRPr="004B56AF" w:rsidRDefault="004B56AF" w:rsidP="004B56AF">
      <w:pPr>
        <w:spacing w:line="240" w:lineRule="auto"/>
        <w:ind w:left="-2" w:firstLine="0"/>
        <w:jc w:val="center"/>
        <w:rPr>
          <w:rFonts w:ascii="Arial" w:hAnsi="Arial" w:cs="Arial"/>
          <w:b/>
          <w:sz w:val="22"/>
        </w:rPr>
        <w:sectPr w:rsidR="004B56AF" w:rsidRPr="004B56AF" w:rsidSect="004B56AF">
          <w:headerReference w:type="default" r:id="rId8"/>
          <w:footerReference w:type="default" r:id="rId9"/>
          <w:pgSz w:w="11906" w:h="16838"/>
          <w:pgMar w:top="0" w:right="1276" w:bottom="426" w:left="1418" w:header="709" w:footer="567" w:gutter="0"/>
          <w:pgNumType w:start="1"/>
          <w:cols w:space="720"/>
          <w:formProt w:val="0"/>
          <w:docGrid w:linePitch="100" w:charSpace="8192"/>
        </w:sectPr>
      </w:pPr>
    </w:p>
    <w:p w:rsidR="006F1FE8" w:rsidRPr="004B56AF" w:rsidRDefault="003F5FF3" w:rsidP="003F5FF3">
      <w:pPr>
        <w:tabs>
          <w:tab w:val="left" w:pos="5090"/>
        </w:tabs>
        <w:spacing w:line="240" w:lineRule="auto"/>
        <w:ind w:left="-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ab/>
      </w:r>
    </w:p>
    <w:p w:rsidR="006F1FE8" w:rsidRPr="004B56AF" w:rsidRDefault="006F1FE8" w:rsidP="004B56AF">
      <w:pPr>
        <w:spacing w:line="240" w:lineRule="auto"/>
        <w:ind w:left="-2" w:firstLine="0"/>
        <w:jc w:val="center"/>
        <w:rPr>
          <w:rFonts w:ascii="Arial" w:hAnsi="Arial" w:cs="Arial"/>
          <w:sz w:val="22"/>
        </w:rPr>
      </w:pPr>
      <w:r w:rsidRPr="004B56AF">
        <w:rPr>
          <w:rFonts w:ascii="Arial" w:hAnsi="Arial" w:cs="Arial"/>
          <w:sz w:val="22"/>
        </w:rPr>
        <w:t>FORMULÁRIO DE PROJETO DE PESQUISA E PLANO DE ATIVIDADES</w:t>
      </w:r>
    </w:p>
    <w:p w:rsidR="006F1FE8" w:rsidRPr="004B56AF" w:rsidRDefault="006F1FE8" w:rsidP="004B56AF">
      <w:pPr>
        <w:spacing w:line="240" w:lineRule="auto"/>
        <w:ind w:left="-2" w:firstLine="0"/>
        <w:jc w:val="center"/>
        <w:rPr>
          <w:rFonts w:ascii="Arial" w:hAnsi="Arial" w:cs="Arial"/>
          <w:b/>
          <w:sz w:val="22"/>
        </w:rPr>
      </w:pPr>
    </w:p>
    <w:p w:rsidR="00425B82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 w:rsidRPr="004B56AF">
        <w:rPr>
          <w:rFonts w:ascii="Arial" w:eastAsia="Arial" w:hAnsi="Arial" w:cs="Arial"/>
          <w:b/>
        </w:rPr>
        <w:t>1. IDENTIFICAÇÃO</w:t>
      </w:r>
    </w:p>
    <w:tbl>
      <w:tblPr>
        <w:tblW w:w="888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510"/>
        <w:gridCol w:w="6370"/>
      </w:tblGrid>
      <w:tr w:rsidR="00425B82" w:rsidRPr="004B56AF" w:rsidTr="003B14B1">
        <w:trPr>
          <w:trHeight w:val="515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r w:rsidRPr="004B56AF">
              <w:rPr>
                <w:rFonts w:ascii="Arial" w:eastAsia="Arial" w:hAnsi="Arial" w:cs="Arial"/>
                <w:b/>
              </w:rPr>
              <w:t>Título do projeto</w:t>
            </w:r>
          </w:p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hAnsi="Arial" w:cs="Arial"/>
              </w:rPr>
            </w:pPr>
            <w:bookmarkStart w:id="0" w:name="__DdeLink__5001_1405948890"/>
            <w:r w:rsidRPr="004B56AF">
              <w:rPr>
                <w:rFonts w:ascii="Arial" w:eastAsia="Arial" w:hAnsi="Arial" w:cs="Arial"/>
                <w:sz w:val="18"/>
              </w:rPr>
              <w:t>(em português e em inglês)</w:t>
            </w:r>
            <w:bookmarkEnd w:id="0"/>
          </w:p>
        </w:tc>
        <w:tc>
          <w:tcPr>
            <w:tcW w:w="6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 w:rsidTr="003B14B1">
        <w:trPr>
          <w:trHeight w:val="177"/>
        </w:trPr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Grupo de pesquisa</w:t>
            </w:r>
          </w:p>
        </w:tc>
        <w:tc>
          <w:tcPr>
            <w:tcW w:w="6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3B14B1" w:rsidRPr="004B56AF" w:rsidTr="003B14B1">
        <w:trPr>
          <w:trHeight w:val="184"/>
        </w:trPr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4B1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Eixo integrador</w:t>
            </w:r>
          </w:p>
        </w:tc>
        <w:tc>
          <w:tcPr>
            <w:tcW w:w="6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4B1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 w:rsidTr="003B14B1">
        <w:trPr>
          <w:trHeight w:val="176"/>
        </w:trPr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Linha de pesquisa</w:t>
            </w:r>
          </w:p>
        </w:tc>
        <w:tc>
          <w:tcPr>
            <w:tcW w:w="6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 w:rsidTr="003B14B1">
        <w:trPr>
          <w:trHeight w:val="167"/>
        </w:trPr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gramStart"/>
            <w:r w:rsidRPr="004B56AF">
              <w:rPr>
                <w:rFonts w:ascii="Arial" w:eastAsia="Arial" w:hAnsi="Arial" w:cs="Arial"/>
                <w:b/>
              </w:rPr>
              <w:t>Coord</w:t>
            </w:r>
            <w:r w:rsidR="006F1FE8" w:rsidRPr="004B56AF">
              <w:rPr>
                <w:rFonts w:ascii="Arial" w:eastAsia="Arial" w:hAnsi="Arial" w:cs="Arial"/>
                <w:b/>
              </w:rPr>
              <w:t>enador(</w:t>
            </w:r>
            <w:proofErr w:type="gramEnd"/>
            <w:r w:rsidR="006F1FE8" w:rsidRPr="004B56AF">
              <w:rPr>
                <w:rFonts w:ascii="Arial" w:eastAsia="Arial" w:hAnsi="Arial" w:cs="Arial"/>
                <w:b/>
              </w:rPr>
              <w:t>a)</w:t>
            </w:r>
            <w:r w:rsidRPr="004B56AF">
              <w:rPr>
                <w:rFonts w:ascii="Arial" w:eastAsia="Arial" w:hAnsi="Arial" w:cs="Arial"/>
                <w:b/>
              </w:rPr>
              <w:t xml:space="preserve"> do Projeto</w:t>
            </w:r>
          </w:p>
        </w:tc>
        <w:tc>
          <w:tcPr>
            <w:tcW w:w="6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 w:rsidTr="003B14B1">
        <w:trPr>
          <w:trHeight w:val="219"/>
        </w:trPr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Membros integrantes</w:t>
            </w:r>
          </w:p>
        </w:tc>
        <w:tc>
          <w:tcPr>
            <w:tcW w:w="63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:rsidR="003B14B1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425B82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hAnsi="Arial" w:cs="Arial"/>
        </w:rPr>
      </w:pPr>
      <w:r w:rsidRPr="004B56AF">
        <w:rPr>
          <w:rFonts w:ascii="Arial" w:eastAsia="Arial" w:hAnsi="Arial" w:cs="Arial"/>
          <w:b/>
        </w:rPr>
        <w:t>2. RESUMO DO PROJETO</w:t>
      </w:r>
      <w:r w:rsidR="006F1FE8" w:rsidRPr="004B56AF">
        <w:rPr>
          <w:rFonts w:ascii="Arial" w:eastAsia="Arial" w:hAnsi="Arial" w:cs="Arial"/>
          <w:b/>
        </w:rPr>
        <w:t xml:space="preserve"> </w:t>
      </w:r>
      <w:r w:rsidRPr="004B56AF">
        <w:rPr>
          <w:rFonts w:ascii="Arial" w:eastAsia="Arial" w:hAnsi="Arial" w:cs="Arial"/>
        </w:rPr>
        <w:t>(em português e em inglês)</w:t>
      </w:r>
    </w:p>
    <w:tbl>
      <w:tblPr>
        <w:tblW w:w="87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15"/>
      </w:tblGrid>
      <w:tr w:rsidR="00425B82" w:rsidRPr="004B56AF" w:rsidTr="003B14B1">
        <w:trPr>
          <w:trHeight w:val="699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-2" w:firstLine="0"/>
              <w:jc w:val="both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hAnsi="Arial" w:cs="Arial"/>
                <w:color w:val="FF0000"/>
              </w:rPr>
              <w:t xml:space="preserve">Apresentar sucintamente e de forma consistente o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problema de pesquisa</w:t>
            </w:r>
            <w:r w:rsidRPr="004B56AF">
              <w:rPr>
                <w:rFonts w:ascii="Arial" w:hAnsi="Arial" w:cs="Arial"/>
                <w:color w:val="FF0000"/>
              </w:rPr>
              <w:t xml:space="preserve">, destacando o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tema principal</w:t>
            </w:r>
            <w:r w:rsidRPr="004B56AF">
              <w:rPr>
                <w:rFonts w:ascii="Arial" w:hAnsi="Arial" w:cs="Arial"/>
                <w:color w:val="FF0000"/>
              </w:rPr>
              <w:t xml:space="preserve"> a ser </w:t>
            </w:r>
            <w:proofErr w:type="gramStart"/>
            <w:r w:rsidRPr="004B56AF">
              <w:rPr>
                <w:rFonts w:ascii="Arial" w:hAnsi="Arial" w:cs="Arial"/>
                <w:color w:val="FF0000"/>
              </w:rPr>
              <w:t xml:space="preserve">trabalhado,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objetivos</w:t>
            </w:r>
            <w:r w:rsidRPr="004B56AF">
              <w:rPr>
                <w:rFonts w:ascii="Arial" w:hAnsi="Arial" w:cs="Arial"/>
                <w:color w:val="FF0000"/>
              </w:rPr>
              <w:t xml:space="preserve">,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justificativa</w:t>
            </w:r>
            <w:r w:rsidRPr="004B56AF">
              <w:rPr>
                <w:rFonts w:ascii="Arial" w:hAnsi="Arial" w:cs="Arial"/>
                <w:color w:val="FF0000"/>
              </w:rPr>
              <w:t xml:space="preserve">,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referencial teórico</w:t>
            </w:r>
            <w:r w:rsidRPr="004B56AF">
              <w:rPr>
                <w:rFonts w:ascii="Arial" w:hAnsi="Arial" w:cs="Arial"/>
                <w:color w:val="FF0000"/>
              </w:rPr>
              <w:t xml:space="preserve"> pertinente</w:t>
            </w:r>
            <w:proofErr w:type="gramEnd"/>
            <w:r w:rsidRPr="004B56AF">
              <w:rPr>
                <w:rFonts w:ascii="Arial" w:hAnsi="Arial" w:cs="Arial"/>
                <w:color w:val="FF0000"/>
              </w:rPr>
              <w:t xml:space="preserve"> ao objeto de estudo e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metodologia</w:t>
            </w:r>
            <w:r w:rsidRPr="004B56AF">
              <w:rPr>
                <w:rFonts w:ascii="Arial" w:hAnsi="Arial" w:cs="Arial"/>
                <w:color w:val="FF0000"/>
              </w:rPr>
              <w:t xml:space="preserve"> adequada à pesquisa. Em </w:t>
            </w:r>
            <w:r w:rsidRPr="004B56AF">
              <w:rPr>
                <w:rFonts w:ascii="Arial" w:hAnsi="Arial" w:cs="Arial"/>
                <w:b/>
                <w:bCs/>
                <w:color w:val="FF0000"/>
              </w:rPr>
              <w:t>até 20.000 caracteres</w:t>
            </w:r>
            <w:r w:rsidRPr="004B56AF">
              <w:rPr>
                <w:rFonts w:ascii="Arial" w:hAnsi="Arial" w:cs="Arial"/>
                <w:color w:val="FF0000"/>
              </w:rPr>
              <w:t xml:space="preserve"> (com espaços).</w:t>
            </w:r>
          </w:p>
        </w:tc>
      </w:tr>
    </w:tbl>
    <w:p w:rsidR="003B14B1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425B82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  <w:r w:rsidRPr="004B56AF">
        <w:rPr>
          <w:rFonts w:ascii="Arial" w:eastAsia="Arial" w:hAnsi="Arial" w:cs="Arial"/>
          <w:b/>
        </w:rPr>
        <w:t>3. RESULTADOS ESPERADOS</w:t>
      </w:r>
    </w:p>
    <w:tbl>
      <w:tblPr>
        <w:tblW w:w="8715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715"/>
      </w:tblGrid>
      <w:tr w:rsidR="00425B82" w:rsidRPr="004B56AF" w:rsidTr="003B14B1">
        <w:trPr>
          <w:trHeight w:val="734"/>
        </w:trPr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Cs/>
                <w:color w:val="FF0000"/>
              </w:rPr>
              <w:t xml:space="preserve">Descrever as hipóteses para as </w:t>
            </w:r>
            <w:r w:rsidRPr="004B56AF">
              <w:rPr>
                <w:rFonts w:ascii="Arial" w:eastAsia="Arial" w:hAnsi="Arial" w:cs="Arial"/>
                <w:b/>
                <w:color w:val="FF0000"/>
              </w:rPr>
              <w:t>conclusões almejadas</w:t>
            </w:r>
            <w:r w:rsidRPr="004B56AF">
              <w:rPr>
                <w:rFonts w:ascii="Arial" w:eastAsia="Arial" w:hAnsi="Arial" w:cs="Arial"/>
                <w:bCs/>
                <w:color w:val="FF0000"/>
              </w:rPr>
              <w:t xml:space="preserve">, e a forma de </w:t>
            </w:r>
            <w:r w:rsidRPr="004B56AF">
              <w:rPr>
                <w:rFonts w:ascii="Arial" w:eastAsia="Arial" w:hAnsi="Arial" w:cs="Arial"/>
                <w:b/>
                <w:color w:val="FF0000"/>
              </w:rPr>
              <w:t>divulgação final pretendida</w:t>
            </w:r>
            <w:r w:rsidRPr="004B56AF">
              <w:rPr>
                <w:rFonts w:ascii="Arial" w:eastAsia="Arial" w:hAnsi="Arial" w:cs="Arial"/>
                <w:bCs/>
                <w:color w:val="FF0000"/>
              </w:rPr>
              <w:t xml:space="preserve"> para </w:t>
            </w:r>
            <w:proofErr w:type="spellStart"/>
            <w:r w:rsidRPr="004B56AF">
              <w:rPr>
                <w:rFonts w:ascii="Arial" w:eastAsia="Arial" w:hAnsi="Arial" w:cs="Arial"/>
                <w:bCs/>
                <w:color w:val="FF0000"/>
              </w:rPr>
              <w:t>publicização</w:t>
            </w:r>
            <w:proofErr w:type="spellEnd"/>
            <w:r w:rsidRPr="004B56AF">
              <w:rPr>
                <w:rFonts w:ascii="Arial" w:eastAsia="Arial" w:hAnsi="Arial" w:cs="Arial"/>
                <w:bCs/>
                <w:color w:val="FF0000"/>
              </w:rPr>
              <w:t xml:space="preserve"> do trabalho de pesquisa realizado. Em </w:t>
            </w:r>
            <w:r w:rsidRPr="004B56AF">
              <w:rPr>
                <w:rFonts w:ascii="Arial" w:eastAsia="Arial" w:hAnsi="Arial" w:cs="Arial"/>
                <w:b/>
                <w:color w:val="FF0000"/>
              </w:rPr>
              <w:t>até 2.500 caracteres</w:t>
            </w:r>
            <w:r w:rsidRPr="004B56AF">
              <w:rPr>
                <w:rFonts w:ascii="Arial" w:eastAsia="Arial" w:hAnsi="Arial" w:cs="Arial"/>
                <w:bCs/>
                <w:color w:val="FF0000"/>
              </w:rPr>
              <w:t xml:space="preserve"> (com espaços).</w:t>
            </w:r>
          </w:p>
        </w:tc>
      </w:tr>
    </w:tbl>
    <w:p w:rsidR="003B14B1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eastAsia="Arial" w:hAnsi="Arial" w:cs="Arial"/>
          <w:b/>
        </w:rPr>
      </w:pPr>
    </w:p>
    <w:p w:rsidR="00425B82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rPr>
          <w:rFonts w:ascii="Arial" w:hAnsi="Arial" w:cs="Arial"/>
        </w:rPr>
      </w:pPr>
      <w:r w:rsidRPr="004B56AF">
        <w:rPr>
          <w:rFonts w:ascii="Arial" w:eastAsia="Arial" w:hAnsi="Arial" w:cs="Arial"/>
          <w:b/>
        </w:rPr>
        <w:t>4. CRONOGRAMA DE EXECUÇÃO</w:t>
      </w:r>
    </w:p>
    <w:tbl>
      <w:tblPr>
        <w:tblW w:w="876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948"/>
        <w:gridCol w:w="4904"/>
        <w:gridCol w:w="1908"/>
      </w:tblGrid>
      <w:tr w:rsidR="00425B82" w:rsidRPr="004B56AF">
        <w:trPr>
          <w:trHeight w:val="515"/>
        </w:trPr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Tópico</w:t>
            </w:r>
          </w:p>
        </w:tc>
        <w:tc>
          <w:tcPr>
            <w:tcW w:w="49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Descrição das Atividades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3B14B1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 w:rsidRPr="004B56AF">
              <w:rPr>
                <w:rFonts w:ascii="Arial" w:eastAsia="Arial" w:hAnsi="Arial" w:cs="Arial"/>
                <w:b/>
              </w:rPr>
              <w:t>Período</w:t>
            </w:r>
          </w:p>
        </w:tc>
      </w:tr>
      <w:tr w:rsidR="00425B82" w:rsidRPr="004B56AF">
        <w:trPr>
          <w:trHeight w:val="515"/>
        </w:trPr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>
        <w:trPr>
          <w:trHeight w:val="515"/>
        </w:trPr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25B82" w:rsidRPr="004B56AF">
        <w:trPr>
          <w:trHeight w:val="515"/>
        </w:trPr>
        <w:tc>
          <w:tcPr>
            <w:tcW w:w="1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9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B82" w:rsidRPr="004B56AF" w:rsidRDefault="00425B82" w:rsidP="004B56AF">
            <w:pPr>
              <w:widowControl/>
              <w:tabs>
                <w:tab w:val="left" w:pos="0"/>
                <w:tab w:val="right" w:pos="8647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425B82" w:rsidRPr="004B56AF" w:rsidRDefault="00425B82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425B82" w:rsidRPr="004B56AF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4B56AF">
        <w:rPr>
          <w:rFonts w:ascii="Arial" w:eastAsia="Arial" w:hAnsi="Arial" w:cs="Arial"/>
          <w:b/>
        </w:rPr>
        <w:t>Local:                                                              Data: __ / __ / ___</w:t>
      </w:r>
    </w:p>
    <w:p w:rsidR="00425B82" w:rsidRPr="004B56AF" w:rsidRDefault="00425B82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3B14B1" w:rsidRDefault="003B14B1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4B56AF" w:rsidRPr="004B56AF" w:rsidRDefault="004B56AF" w:rsidP="004B56AF">
      <w:pPr>
        <w:widowControl/>
        <w:tabs>
          <w:tab w:val="left" w:pos="0"/>
          <w:tab w:val="right" w:pos="8647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425B82" w:rsidRPr="004B56AF" w:rsidRDefault="003B14B1" w:rsidP="004B56AF">
      <w:pPr>
        <w:widowControl/>
        <w:spacing w:line="240" w:lineRule="auto"/>
        <w:ind w:left="0" w:hanging="2"/>
        <w:jc w:val="center"/>
        <w:textAlignment w:val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4B56AF"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___________________________________________________________</w:t>
      </w:r>
    </w:p>
    <w:p w:rsidR="00425B82" w:rsidRPr="004B56AF" w:rsidRDefault="003B14B1" w:rsidP="004B56AF">
      <w:pPr>
        <w:widowControl/>
        <w:spacing w:line="240" w:lineRule="auto"/>
        <w:ind w:left="0" w:firstLine="0"/>
        <w:jc w:val="center"/>
        <w:textAlignment w:val="auto"/>
        <w:rPr>
          <w:rFonts w:ascii="Arial" w:eastAsia="Times New Roman" w:hAnsi="Arial" w:cs="Arial"/>
          <w:b/>
          <w:bCs/>
          <w:color w:val="000000"/>
          <w:kern w:val="0"/>
          <w:lang w:eastAsia="pt-BR"/>
        </w:rPr>
      </w:pPr>
      <w:proofErr w:type="gramStart"/>
      <w:r w:rsidRPr="004B56AF"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Coordenador(</w:t>
      </w:r>
      <w:proofErr w:type="gramEnd"/>
      <w:r w:rsidRPr="004B56AF"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a) do Projeto</w:t>
      </w:r>
    </w:p>
    <w:p w:rsidR="003B14B1" w:rsidRPr="004B56AF" w:rsidRDefault="003B14B1" w:rsidP="004B56AF">
      <w:pPr>
        <w:widowControl/>
        <w:spacing w:line="240" w:lineRule="auto"/>
        <w:ind w:left="0" w:firstLine="0"/>
        <w:jc w:val="center"/>
        <w:textAlignment w:val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425B82" w:rsidRPr="004B56AF" w:rsidRDefault="003B14B1" w:rsidP="004B56AF">
      <w:pPr>
        <w:widowControl/>
        <w:spacing w:line="240" w:lineRule="auto"/>
        <w:ind w:left="0" w:firstLine="0"/>
        <w:jc w:val="center"/>
        <w:textAlignment w:val="auto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4B56AF"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___________________________________________________________</w:t>
      </w:r>
    </w:p>
    <w:p w:rsidR="00425B82" w:rsidRPr="004B56AF" w:rsidRDefault="003B14B1" w:rsidP="004B56AF">
      <w:pPr>
        <w:widowControl/>
        <w:spacing w:line="240" w:lineRule="auto"/>
        <w:ind w:left="0" w:hanging="2"/>
        <w:jc w:val="center"/>
        <w:textAlignment w:val="auto"/>
        <w:rPr>
          <w:rFonts w:ascii="Arial" w:hAnsi="Arial" w:cs="Arial"/>
        </w:rPr>
      </w:pPr>
      <w:r w:rsidRPr="004B56AF">
        <w:rPr>
          <w:rFonts w:ascii="Arial" w:eastAsia="Times New Roman" w:hAnsi="Arial" w:cs="Arial"/>
          <w:b/>
          <w:bCs/>
          <w:color w:val="000000"/>
          <w:kern w:val="0"/>
          <w:lang w:eastAsia="pt-BR"/>
        </w:rPr>
        <w:t>Responsável pelo Grupo de Pesquisa</w:t>
      </w:r>
    </w:p>
    <w:sectPr w:rsidR="00425B82" w:rsidRPr="004B56AF" w:rsidSect="004B56AF">
      <w:type w:val="continuous"/>
      <w:pgSz w:w="11906" w:h="16838"/>
      <w:pgMar w:top="1134" w:right="1276" w:bottom="426" w:left="1418" w:header="709" w:footer="567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82" w:rsidRDefault="00425B82" w:rsidP="00425B82">
      <w:pPr>
        <w:spacing w:line="240" w:lineRule="auto"/>
      </w:pPr>
      <w:r>
        <w:separator/>
      </w:r>
    </w:p>
  </w:endnote>
  <w:endnote w:type="continuationSeparator" w:id="1">
    <w:p w:rsidR="00425B82" w:rsidRDefault="00425B82" w:rsidP="00425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8" w:type="dxa"/>
      <w:tblInd w:w="-206" w:type="dxa"/>
      <w:tblLook w:val="0000"/>
    </w:tblPr>
    <w:tblGrid>
      <w:gridCol w:w="2361"/>
      <w:gridCol w:w="6887"/>
      <w:gridCol w:w="710"/>
    </w:tblGrid>
    <w:tr w:rsidR="00425B82">
      <w:tc>
        <w:tcPr>
          <w:tcW w:w="2361" w:type="dxa"/>
          <w:shd w:val="clear" w:color="auto" w:fill="FFFFFF"/>
        </w:tcPr>
        <w:p w:rsidR="00425B82" w:rsidRDefault="00425B82">
          <w:pPr>
            <w:widowControl/>
            <w:spacing w:before="240" w:line="240" w:lineRule="auto"/>
            <w:ind w:left="0" w:hanging="2"/>
            <w:rPr>
              <w:color w:val="000000"/>
              <w:sz w:val="22"/>
              <w:szCs w:val="22"/>
            </w:rPr>
          </w:pPr>
        </w:p>
      </w:tc>
      <w:tc>
        <w:tcPr>
          <w:tcW w:w="6887" w:type="dxa"/>
          <w:shd w:val="clear" w:color="auto" w:fill="FFFFFF"/>
        </w:tcPr>
        <w:p w:rsidR="00425B82" w:rsidRDefault="00425B82">
          <w:pPr>
            <w:widowControl/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425B82" w:rsidRDefault="003B14B1">
          <w:pPr>
            <w:widowControl/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Subsecretaria de Formação Continuada dos Profissionais da Educação - EAPE</w:t>
          </w:r>
        </w:p>
        <w:p w:rsidR="00425B82" w:rsidRDefault="003B14B1">
          <w:pPr>
            <w:widowControl/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SGAS 907, Conjunto - A, CEP- 70.390-070</w:t>
          </w:r>
        </w:p>
        <w:p w:rsidR="00425B82" w:rsidRDefault="003B14B1">
          <w:pPr>
            <w:widowControl/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Telefone: 3901-2378</w:t>
          </w:r>
        </w:p>
      </w:tc>
      <w:tc>
        <w:tcPr>
          <w:tcW w:w="710" w:type="dxa"/>
          <w:shd w:val="clear" w:color="auto" w:fill="FFFFFF"/>
        </w:tcPr>
        <w:p w:rsidR="00425B82" w:rsidRDefault="00425B82">
          <w:pPr>
            <w:widowControl/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</w:tr>
  </w:tbl>
  <w:p w:rsidR="00425B82" w:rsidRDefault="00425B82" w:rsidP="003B14B1">
    <w:pPr>
      <w:widowControl/>
      <w:spacing w:line="240" w:lineRule="auto"/>
      <w:ind w:left="0" w:hanging="2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82" w:rsidRDefault="00425B82" w:rsidP="00425B82">
      <w:pPr>
        <w:spacing w:line="240" w:lineRule="auto"/>
      </w:pPr>
      <w:r>
        <w:separator/>
      </w:r>
    </w:p>
  </w:footnote>
  <w:footnote w:type="continuationSeparator" w:id="1">
    <w:p w:rsidR="00425B82" w:rsidRDefault="00425B82" w:rsidP="00425B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82" w:rsidRDefault="003B14B1">
    <w:pPr>
      <w:spacing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72390</wp:posOffset>
          </wp:positionV>
          <wp:extent cx="1097280" cy="67500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82"/>
    <w:rsid w:val="003B14B1"/>
    <w:rsid w:val="003F5FF3"/>
    <w:rsid w:val="00425B82"/>
    <w:rsid w:val="004B56AF"/>
    <w:rsid w:val="004D3904"/>
    <w:rsid w:val="006F1FE8"/>
    <w:rsid w:val="007C4940"/>
    <w:rsid w:val="00905462"/>
    <w:rsid w:val="00F3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82"/>
    <w:pPr>
      <w:widowControl w:val="0"/>
      <w:spacing w:line="1" w:lineRule="atLeast"/>
      <w:ind w:left="-1" w:hanging="1"/>
      <w:textAlignment w:val="baseline"/>
      <w:outlineLvl w:val="0"/>
    </w:pPr>
    <w:rPr>
      <w:kern w:val="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uiPriority w:val="9"/>
    <w:qFormat/>
    <w:rsid w:val="00425B8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"/>
    <w:next w:val="Normal"/>
    <w:uiPriority w:val="9"/>
    <w:semiHidden/>
    <w:unhideWhenUsed/>
    <w:qFormat/>
    <w:rsid w:val="0042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Normal"/>
    <w:uiPriority w:val="9"/>
    <w:semiHidden/>
    <w:unhideWhenUsed/>
    <w:qFormat/>
    <w:rsid w:val="0042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Normal"/>
    <w:uiPriority w:val="9"/>
    <w:semiHidden/>
    <w:unhideWhenUsed/>
    <w:qFormat/>
    <w:rsid w:val="0042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Normal"/>
    <w:uiPriority w:val="9"/>
    <w:semiHidden/>
    <w:unhideWhenUsed/>
    <w:qFormat/>
    <w:rsid w:val="00425B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"/>
    <w:next w:val="Normal"/>
    <w:uiPriority w:val="9"/>
    <w:semiHidden/>
    <w:unhideWhenUsed/>
    <w:qFormat/>
    <w:rsid w:val="00425B82"/>
    <w:pPr>
      <w:keepNext/>
      <w:keepLines/>
      <w:spacing w:before="200" w:after="40"/>
      <w:outlineLvl w:val="5"/>
    </w:pPr>
    <w:rPr>
      <w:b/>
    </w:rPr>
  </w:style>
  <w:style w:type="character" w:customStyle="1" w:styleId="Fontepargpadro3">
    <w:name w:val="Fonte parág. padrão3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425B82"/>
    <w:rPr>
      <w:w w:val="100"/>
      <w:position w:val="0"/>
      <w:sz w:val="20"/>
      <w:effect w:val="none"/>
      <w:vertAlign w:val="baseline"/>
      <w:em w:val="none"/>
    </w:rPr>
  </w:style>
  <w:style w:type="character" w:customStyle="1" w:styleId="CabealhoChar">
    <w:name w:val="Cabeçalho Char"/>
    <w:qFormat/>
    <w:rsid w:val="00425B82"/>
    <w:rPr>
      <w:rFonts w:ascii="Calibri" w:eastAsia="Calibri" w:hAnsi="Calibri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RodapChar">
    <w:name w:val="Rodapé Char"/>
    <w:qFormat/>
    <w:rsid w:val="00425B82"/>
    <w:rPr>
      <w:rFonts w:ascii="Calibri" w:eastAsia="Calibri" w:hAnsi="Calibri" w:cs="Times New Roman"/>
      <w:w w:val="100"/>
      <w:position w:val="0"/>
      <w:sz w:val="20"/>
      <w:effect w:val="none"/>
      <w:vertAlign w:val="baseline"/>
      <w:em w:val="none"/>
    </w:rPr>
  </w:style>
  <w:style w:type="character" w:customStyle="1" w:styleId="ListLabel1">
    <w:name w:val="ListLabel 1"/>
    <w:qFormat/>
    <w:rsid w:val="00425B82"/>
    <w:rPr>
      <w:position w:val="0"/>
      <w:sz w:val="20"/>
      <w:vertAlign w:val="baseline"/>
    </w:rPr>
  </w:style>
  <w:style w:type="character" w:customStyle="1" w:styleId="ListLabel2">
    <w:name w:val="ListLabel 2"/>
    <w:qFormat/>
    <w:rsid w:val="00425B82"/>
    <w:rPr>
      <w:position w:val="0"/>
      <w:sz w:val="20"/>
      <w:vertAlign w:val="baseline"/>
    </w:rPr>
  </w:style>
  <w:style w:type="character" w:customStyle="1" w:styleId="ListLabel3">
    <w:name w:val="ListLabel 3"/>
    <w:qFormat/>
    <w:rsid w:val="00425B82"/>
    <w:rPr>
      <w:position w:val="0"/>
      <w:sz w:val="20"/>
      <w:vertAlign w:val="baseline"/>
    </w:rPr>
  </w:style>
  <w:style w:type="character" w:customStyle="1" w:styleId="ListLabel4">
    <w:name w:val="ListLabel 4"/>
    <w:qFormat/>
    <w:rsid w:val="00425B82"/>
    <w:rPr>
      <w:position w:val="0"/>
      <w:sz w:val="20"/>
      <w:vertAlign w:val="baseline"/>
    </w:rPr>
  </w:style>
  <w:style w:type="character" w:customStyle="1" w:styleId="ListLabel5">
    <w:name w:val="ListLabel 5"/>
    <w:qFormat/>
    <w:rsid w:val="00425B82"/>
    <w:rPr>
      <w:position w:val="0"/>
      <w:sz w:val="20"/>
      <w:vertAlign w:val="baseline"/>
    </w:rPr>
  </w:style>
  <w:style w:type="character" w:customStyle="1" w:styleId="ListLabel6">
    <w:name w:val="ListLabel 6"/>
    <w:qFormat/>
    <w:rsid w:val="00425B82"/>
    <w:rPr>
      <w:position w:val="0"/>
      <w:sz w:val="20"/>
      <w:vertAlign w:val="baseline"/>
    </w:rPr>
  </w:style>
  <w:style w:type="character" w:customStyle="1" w:styleId="ListLabel7">
    <w:name w:val="ListLabel 7"/>
    <w:qFormat/>
    <w:rsid w:val="00425B82"/>
    <w:rPr>
      <w:position w:val="0"/>
      <w:sz w:val="20"/>
      <w:vertAlign w:val="baseline"/>
    </w:rPr>
  </w:style>
  <w:style w:type="character" w:customStyle="1" w:styleId="ListLabel8">
    <w:name w:val="ListLabel 8"/>
    <w:qFormat/>
    <w:rsid w:val="00425B82"/>
    <w:rPr>
      <w:position w:val="0"/>
      <w:sz w:val="20"/>
      <w:vertAlign w:val="baseline"/>
    </w:rPr>
  </w:style>
  <w:style w:type="character" w:customStyle="1" w:styleId="ListLabel9">
    <w:name w:val="ListLabel 9"/>
    <w:qFormat/>
    <w:rsid w:val="00425B82"/>
    <w:rPr>
      <w:position w:val="0"/>
      <w:sz w:val="20"/>
      <w:vertAlign w:val="baseline"/>
    </w:rPr>
  </w:style>
  <w:style w:type="paragraph" w:customStyle="1" w:styleId="Ttulo1">
    <w:name w:val="Título1"/>
    <w:next w:val="Textbody"/>
    <w:qFormat/>
    <w:rsid w:val="00425B82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Corpodetexto">
    <w:name w:val="Body Text"/>
    <w:basedOn w:val="Normal"/>
    <w:rsid w:val="00425B82"/>
    <w:pPr>
      <w:spacing w:after="140" w:line="288" w:lineRule="auto"/>
    </w:pPr>
  </w:style>
  <w:style w:type="paragraph" w:styleId="Lista">
    <w:name w:val="List"/>
    <w:rsid w:val="00425B82"/>
    <w:pPr>
      <w:widowControl w:val="0"/>
    </w:pPr>
    <w:rPr>
      <w:rFonts w:cs="Lohit Hindi"/>
      <w:sz w:val="24"/>
    </w:rPr>
  </w:style>
  <w:style w:type="paragraph" w:customStyle="1" w:styleId="Caption">
    <w:name w:val="Caption"/>
    <w:basedOn w:val="Normal"/>
    <w:qFormat/>
    <w:rsid w:val="00425B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qFormat/>
    <w:rsid w:val="00425B82"/>
    <w:pPr>
      <w:suppressLineNumbers/>
    </w:pPr>
    <w:rPr>
      <w:rFonts w:cs="Lohit Hindi"/>
      <w:sz w:val="24"/>
    </w:rPr>
  </w:style>
  <w:style w:type="paragraph" w:styleId="Ttulo">
    <w:name w:val="Title"/>
    <w:basedOn w:val="Normal"/>
    <w:next w:val="Normal"/>
    <w:uiPriority w:val="10"/>
    <w:qFormat/>
    <w:rsid w:val="00425B8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3">
    <w:name w:val="Título3"/>
    <w:basedOn w:val="Normal"/>
    <w:next w:val="Corpodetexto"/>
    <w:qFormat/>
    <w:rsid w:val="00425B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egenda">
    <w:name w:val="caption"/>
    <w:qFormat/>
    <w:rsid w:val="00425B82"/>
    <w:pPr>
      <w:widowControl w:val="0"/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tandard">
    <w:name w:val="Standard"/>
    <w:qFormat/>
    <w:rsid w:val="00425B82"/>
    <w:pPr>
      <w:widowControl w:val="0"/>
      <w:spacing w:after="200" w:line="276" w:lineRule="auto"/>
      <w:ind w:left="-1" w:hanging="1"/>
      <w:textAlignment w:val="baseline"/>
      <w:outlineLvl w:val="0"/>
    </w:pPr>
    <w:rPr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425B82"/>
    <w:pPr>
      <w:spacing w:after="140" w:line="288" w:lineRule="auto"/>
    </w:pPr>
  </w:style>
  <w:style w:type="paragraph" w:customStyle="1" w:styleId="Ttulo2">
    <w:name w:val="Título2"/>
    <w:basedOn w:val="Normal"/>
    <w:next w:val="Corpodetexto"/>
    <w:qFormat/>
    <w:rsid w:val="00425B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425B8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eader">
    <w:name w:val="Header"/>
    <w:basedOn w:val="Standard"/>
    <w:rsid w:val="00425B82"/>
    <w:pPr>
      <w:spacing w:after="0" w:line="240" w:lineRule="auto"/>
    </w:pPr>
  </w:style>
  <w:style w:type="paragraph" w:customStyle="1" w:styleId="Footer">
    <w:name w:val="Footer"/>
    <w:basedOn w:val="Standard"/>
    <w:rsid w:val="00425B82"/>
    <w:pPr>
      <w:spacing w:after="0" w:line="240" w:lineRule="auto"/>
    </w:pPr>
  </w:style>
  <w:style w:type="paragraph" w:customStyle="1" w:styleId="Contedodatabela">
    <w:name w:val="Conteúdo da tabela"/>
    <w:basedOn w:val="Normal"/>
    <w:qFormat/>
    <w:rsid w:val="00425B82"/>
    <w:pPr>
      <w:suppressLineNumbers/>
    </w:pPr>
  </w:style>
  <w:style w:type="paragraph" w:customStyle="1" w:styleId="Ttulodetabela">
    <w:name w:val="Título de tabela"/>
    <w:basedOn w:val="Contedodatabela"/>
    <w:qFormat/>
    <w:rsid w:val="00425B82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425B82"/>
    <w:pPr>
      <w:widowControl/>
      <w:suppressAutoHyphens/>
      <w:ind w:left="720"/>
      <w:contextualSpacing/>
      <w:textAlignment w:val="auto"/>
    </w:pPr>
    <w:rPr>
      <w:kern w:val="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42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925BF6"/>
    <w:pPr>
      <w:widowControl w:val="0"/>
      <w:ind w:left="-1" w:hanging="1"/>
      <w:textAlignment w:val="baseline"/>
      <w:outlineLvl w:val="0"/>
    </w:pPr>
    <w:rPr>
      <w:kern w:val="2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3D06BF"/>
    <w:pPr>
      <w:widowControl/>
      <w:spacing w:beforeAutospacing="1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customStyle="1" w:styleId="TableNormal">
    <w:name w:val="Table Normal"/>
    <w:rsid w:val="00425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3B14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3B14B1"/>
    <w:rPr>
      <w:kern w:val="2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3B14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3B14B1"/>
    <w:rPr>
      <w:kern w:val="2"/>
      <w:lang w:eastAsia="zh-CN"/>
    </w:rPr>
  </w:style>
  <w:style w:type="paragraph" w:customStyle="1" w:styleId="Default">
    <w:name w:val="Default"/>
    <w:rsid w:val="006F1FE8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F1FE8"/>
    <w:pPr>
      <w:spacing w:line="241" w:lineRule="atLeast"/>
    </w:pPr>
    <w:rPr>
      <w:rFonts w:cs="Calibri"/>
      <w:color w:val="auto"/>
    </w:rPr>
  </w:style>
  <w:style w:type="character" w:customStyle="1" w:styleId="A2">
    <w:name w:val="A2"/>
    <w:uiPriority w:val="99"/>
    <w:rsid w:val="006F1FE8"/>
    <w:rPr>
      <w:rFonts w:cs="Helvetica Neue"/>
      <w:color w:val="221E1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6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6AF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nA4dFW7Q/6euj4DRFYkviNxnbA==">AMUW2mUbJJOvNbo+m+lYlPecWGzmaNVCLQgtfe4VFt8SeZEaAKoYMJKIroR6N9cxImVp6eda4ABUe9tbvOYAqJb/juP7eBxmRTv8Fovjay4xCCML09Z6OG/LdEuQjRpvbl1WIKKDjJyriHM81A3+c/TV+BW3NjBbwA==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Revisor</cp:lastModifiedBy>
  <cp:revision>17</cp:revision>
  <dcterms:created xsi:type="dcterms:W3CDTF">2021-06-19T02:31:00Z</dcterms:created>
  <dcterms:modified xsi:type="dcterms:W3CDTF">2023-10-21T20:05:00Z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